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7055" w14:textId="7A430D52" w:rsidR="00F02309" w:rsidRDefault="00102939" w:rsidP="00102939">
      <w:pPr>
        <w:pStyle w:val="Heading1"/>
        <w:spacing w:before="0"/>
      </w:pPr>
      <w:r>
        <w:t xml:space="preserve">              WANDERINGS IN NORTHUMBERLAND, CHAPTER XX.</w:t>
      </w:r>
    </w:p>
    <w:p w14:paraId="7962EA44" w14:textId="3553DEBA" w:rsidR="00102939" w:rsidRDefault="00102939" w:rsidP="00102939">
      <w:pPr>
        <w:pStyle w:val="Heading2"/>
      </w:pPr>
      <w:r>
        <w:t xml:space="preserve">                                                  THREE DAYS IN ALNWICK.</w:t>
      </w:r>
    </w:p>
    <w:p w14:paraId="6D944ACD" w14:textId="5C4B9433" w:rsidR="00102939" w:rsidRDefault="00102939" w:rsidP="00102939">
      <w:r>
        <w:t xml:space="preserve">                         Article from the Newcastle Journal dated Saturday, August 9</w:t>
      </w:r>
      <w:r w:rsidRPr="00102939">
        <w:rPr>
          <w:vertAlign w:val="superscript"/>
        </w:rPr>
        <w:t>th</w:t>
      </w:r>
      <w:r>
        <w:t>, 1856.</w:t>
      </w:r>
    </w:p>
    <w:p w14:paraId="15FEA8EA" w14:textId="0E3EBF0D" w:rsidR="002E4C89" w:rsidRDefault="00102939" w:rsidP="002E4C89">
      <w:pPr>
        <w:spacing w:after="0"/>
      </w:pPr>
      <w:r>
        <w:t xml:space="preserve">   </w:t>
      </w:r>
      <w:r>
        <w:rPr>
          <w:i/>
          <w:iCs/>
        </w:rPr>
        <w:t>Sunday, July 27, 1856.</w:t>
      </w:r>
      <w:r>
        <w:t xml:space="preserve"> – It was about five in the afternoon on a fine Sunday in July that I entered the town of Alnwick from the north. Devine service and “down dinner” were over, and the population had been out for a ramble, among the fresh and clean looking fields and wooded glens, which environ that romantic old town, and make it so pleasing and so rural.</w:t>
      </w:r>
      <w:r w:rsidR="00291A3B">
        <w:t xml:space="preserve"> Many strangers were there – weather beaten shepherds in rough home spun from the wilds of Coquetdale, and the banks of the Breamish, and the </w:t>
      </w:r>
      <w:proofErr w:type="gramStart"/>
      <w:r w:rsidR="00291A3B">
        <w:t>Till</w:t>
      </w:r>
      <w:proofErr w:type="gramEnd"/>
      <w:r w:rsidR="00291A3B">
        <w:t xml:space="preserve"> – young dandies from coaly Tyne, dressed in B. Joseph and Co.’s superfine, and wearing a highly amusing expression of conscious superiority upon their sallow physiognomies. All classes of society appeared to be enjoying the beauty of the evening, from the Duke of Northumberland, who was walking down the “Peth,” to the “Wild Irish Boys” from Pottergate Foot</w:t>
      </w:r>
      <w:r w:rsidR="002E4C89">
        <w:t>, who were playing about the “chains.”</w:t>
      </w:r>
    </w:p>
    <w:p w14:paraId="470046AB" w14:textId="631FCBA5" w:rsidR="00EB6070" w:rsidRDefault="002E4C89" w:rsidP="002E4C89">
      <w:pPr>
        <w:spacing w:after="0"/>
      </w:pPr>
      <w:r>
        <w:t xml:space="preserve">   On entering Bailiffgate Street it was obvious that something out of common was astir. Seated by the railing in front of the “commissioner’s house,” lounging lazily about the “square open,” and “blind </w:t>
      </w:r>
      <w:r w:rsidR="009247FF">
        <w:t>ways</w:t>
      </w:r>
      <w:r>
        <w:t>,” or promenading the “plain,” was a rapidly accumulating crowd. In front of the barbican of the castle stood in ludicrous majesty the self-important Dogberries of the borough, men of all dimensions and aspects, but the graceful and commanding, of all ages</w:t>
      </w:r>
      <w:r w:rsidR="00753F9E">
        <w:t>, but the young – some with their official insignia, a long staff, like the shank of a hay fork, painted invisible green, and gilded once upon a time – others with rusty black bills or halberds of most antique appearance. On the space in front of the castle, where once there stood a cross, a motley crowd of boys were amusing themselves by pelting each other and the hats of the bystanders with fir cones, which they called “scrab apples.” This juvenile ceremony has been observed annually from time immemorial and is probably a relic of something more serious in former days</w:t>
      </w:r>
      <w:r w:rsidR="00BB193E">
        <w:t xml:space="preserve">, when the anointed sons of Caledonia, symbolised by the pine, descended like an </w:t>
      </w:r>
      <w:r w:rsidR="00BB193E">
        <w:rPr>
          <w:i/>
          <w:iCs/>
        </w:rPr>
        <w:t>avalanche</w:t>
      </w:r>
      <w:r w:rsidR="00BB193E">
        <w:t xml:space="preserve"> from their alpine habitations to harass the borders, to cover themselves with glory, defeat their Saxon foes, and steal their cows and pigs at the fair. I stood for some time amused with the peculiarities of character exhibited by the assemblage, until at a given signal, the castle gates were opened, and a huge rush was made for admittance. Such may have been the scene exhibited at the taking of the Bastille, or the attack of the Porteous mob on the Heart of Mid Lothian, to compare small things with great. This resemblance was further strengthened by the appearance</w:t>
      </w:r>
      <w:r w:rsidR="00EB6070">
        <w:t xml:space="preserve"> of </w:t>
      </w:r>
      <w:proofErr w:type="gramStart"/>
      <w:r w:rsidR="00EB6070">
        <w:t>a number of</w:t>
      </w:r>
      <w:proofErr w:type="gramEnd"/>
      <w:r w:rsidR="00EB6070">
        <w:t xml:space="preserve"> warlike figures manning the battlements, apparently dressed in the habits of all nations, from the mantle of Julius Caesar to the scanty costume of the naked Picts. One of these formidable looking figures has for generations been threatening to cast down a massive stone on the head of the first person that ventures </w:t>
      </w:r>
      <w:proofErr w:type="gramStart"/>
      <w:r w:rsidR="00EB6070">
        <w:t>near</w:t>
      </w:r>
      <w:proofErr w:type="gramEnd"/>
      <w:r w:rsidR="00EB6070">
        <w:t>.</w:t>
      </w:r>
    </w:p>
    <w:p w14:paraId="18341710" w14:textId="55D45A1F" w:rsidR="002E4C89" w:rsidRDefault="00EB6070" w:rsidP="002E4C89">
      <w:pPr>
        <w:spacing w:after="0"/>
      </w:pPr>
      <w:r>
        <w:t xml:space="preserve">   Anxious to see the end of the siege, I followed the crowd, and found their course directed to the stable yard. Usually</w:t>
      </w:r>
      <w:r w:rsidR="002D370C">
        <w:t>,</w:t>
      </w:r>
      <w:r>
        <w:t xml:space="preserve"> they land in the inner court, but the works in progress at the Castle renders their reception there at present impracticable</w:t>
      </w:r>
      <w:r w:rsidR="002D370C">
        <w:t xml:space="preserve">. Some of the visitors, whose duty was to keep watch and ward for the night for fear of an incursion of the Scots, were taken to the “Steward’s room,” where </w:t>
      </w:r>
      <w:proofErr w:type="gramStart"/>
      <w:r w:rsidR="002D370C">
        <w:t>a number of</w:t>
      </w:r>
      <w:proofErr w:type="gramEnd"/>
      <w:r w:rsidR="002D370C">
        <w:t xml:space="preserve"> loyal toasts were drunk in wine from the castle cellars. The remainder, having halted in the stable yard, were very liberally supplied with strong ale. Of course, there was a deal of crushing and greediness, but </w:t>
      </w:r>
      <w:proofErr w:type="gramStart"/>
      <w:r w:rsidR="002D370C">
        <w:t>on the whole</w:t>
      </w:r>
      <w:proofErr w:type="gramEnd"/>
      <w:r w:rsidR="002D370C">
        <w:t xml:space="preserve"> the thing went off with the greatest good humour. I was amused to see a few terrible Whigs – </w:t>
      </w:r>
      <w:r w:rsidR="002D370C">
        <w:rPr>
          <w:i/>
          <w:iCs/>
        </w:rPr>
        <w:t>Liberal</w:t>
      </w:r>
      <w:r w:rsidR="002D370C">
        <w:t xml:space="preserve"> great guns, drinking the Tory beer with infinite relish, Tiddly Wink, Whorley, and others, whom I forbear to name, among the rest</w:t>
      </w:r>
      <w:r w:rsidR="00D159DF">
        <w:t xml:space="preserve">. It was nearly eight o’clock when the people, well refreshed, made their exit from the castle gates, preceded by the bailiff and his indispensable henchmen, Jim Snawdon, (the life of the ceremonies within the memory of the youngest inhabitant!) the countrymen with their bills, the Dogberries aforementioned, and a </w:t>
      </w:r>
      <w:r w:rsidR="00D159DF">
        <w:lastRenderedPageBreak/>
        <w:t>sort of sergeant-at-arms bearing an interesting old sword of state. From thence the march was to the Market Cross, where the bailiff read the proclamation of the fair, and Jem repeated it with traditionary twang for the edification of the bystanders. (</w:t>
      </w:r>
      <w:r w:rsidR="00D159DF">
        <w:rPr>
          <w:i/>
          <w:iCs/>
        </w:rPr>
        <w:t>Exeunt omnes.)</w:t>
      </w:r>
    </w:p>
    <w:p w14:paraId="6F8667BA" w14:textId="1172AD9E" w:rsidR="00D159DF" w:rsidRDefault="00D159DF" w:rsidP="002E4C89">
      <w:pPr>
        <w:spacing w:after="0"/>
      </w:pPr>
      <w:r>
        <w:t xml:space="preserve">   </w:t>
      </w:r>
      <w:r w:rsidR="00BF0491">
        <w:t>The remainder of the evening passed over very quietly, all things considered, though not exactly in a manner befitting the day. There was an incipient row or two, which the police,</w:t>
      </w:r>
      <w:r w:rsidR="00BF0491">
        <w:rPr>
          <w:i/>
          <w:iCs/>
        </w:rPr>
        <w:t xml:space="preserve"> sicut mos est,</w:t>
      </w:r>
      <w:r w:rsidR="00BF0491">
        <w:t xml:space="preserve"> hurried to stop as soon as all was quiet.</w:t>
      </w:r>
    </w:p>
    <w:p w14:paraId="777B37FF" w14:textId="2A629623" w:rsidR="007B1555" w:rsidRDefault="00FA34C8" w:rsidP="002E4C89">
      <w:pPr>
        <w:spacing w:after="0"/>
      </w:pPr>
      <w:r>
        <w:t xml:space="preserve">   </w:t>
      </w:r>
      <w:r>
        <w:rPr>
          <w:i/>
          <w:iCs/>
        </w:rPr>
        <w:t xml:space="preserve">Monday, July 28. </w:t>
      </w:r>
      <w:r w:rsidR="00955E3D">
        <w:rPr>
          <w:i/>
          <w:iCs/>
        </w:rPr>
        <w:t>–</w:t>
      </w:r>
      <w:r>
        <w:rPr>
          <w:i/>
          <w:iCs/>
        </w:rPr>
        <w:t xml:space="preserve"> </w:t>
      </w:r>
      <w:r w:rsidR="00955E3D">
        <w:t xml:space="preserve">At noon this day the tenants of the </w:t>
      </w:r>
      <w:proofErr w:type="gramStart"/>
      <w:r w:rsidR="00955E3D">
        <w:t>Duke</w:t>
      </w:r>
      <w:proofErr w:type="gramEnd"/>
      <w:r w:rsidR="004C6C64">
        <w:t>, and others connected in some manner or other</w:t>
      </w:r>
      <w:r w:rsidR="00B765ED">
        <w:t xml:space="preserve"> with the estates, attended on horseback </w:t>
      </w:r>
      <w:r w:rsidR="005E5025">
        <w:t>at</w:t>
      </w:r>
      <w:r w:rsidR="00B765ED">
        <w:t xml:space="preserve"> the castle</w:t>
      </w:r>
      <w:r w:rsidR="005E5025">
        <w:t>, from whence they proceeded to the corn market</w:t>
      </w:r>
      <w:r w:rsidR="00313849">
        <w:t xml:space="preserve">. The </w:t>
      </w:r>
      <w:proofErr w:type="gramStart"/>
      <w:r w:rsidR="00313849">
        <w:t>Duke’s</w:t>
      </w:r>
      <w:proofErr w:type="gramEnd"/>
      <w:r w:rsidR="00313849">
        <w:t xml:space="preserve"> piper – </w:t>
      </w:r>
    </w:p>
    <w:p w14:paraId="354FF776" w14:textId="29B84276" w:rsidR="00313849" w:rsidRDefault="00313849" w:rsidP="002E4C89">
      <w:pPr>
        <w:spacing w:after="0"/>
        <w:rPr>
          <w:i/>
          <w:iCs/>
        </w:rPr>
      </w:pPr>
      <w:r>
        <w:t xml:space="preserve">                                                     “</w:t>
      </w:r>
      <w:r w:rsidR="00785F88">
        <w:rPr>
          <w:i/>
          <w:iCs/>
        </w:rPr>
        <w:t>The minstrel of thy noble house,</w:t>
      </w:r>
    </w:p>
    <w:p w14:paraId="1CDA7838" w14:textId="68B76252" w:rsidR="00184206" w:rsidRDefault="00184206" w:rsidP="002E4C89">
      <w:pPr>
        <w:spacing w:after="0"/>
        <w:rPr>
          <w:i/>
          <w:iCs/>
        </w:rPr>
      </w:pPr>
      <w:r>
        <w:rPr>
          <w:i/>
          <w:iCs/>
        </w:rPr>
        <w:t xml:space="preserve">                                                       Arrayed in robes of blue</w:t>
      </w:r>
      <w:r w:rsidR="00494763">
        <w:rPr>
          <w:i/>
          <w:iCs/>
        </w:rPr>
        <w:t>,</w:t>
      </w:r>
    </w:p>
    <w:p w14:paraId="5E43D8E7" w14:textId="16F518D7" w:rsidR="00494763" w:rsidRDefault="00494763" w:rsidP="002E4C89">
      <w:pPr>
        <w:spacing w:after="0"/>
        <w:rPr>
          <w:i/>
          <w:iCs/>
        </w:rPr>
      </w:pPr>
      <w:r>
        <w:rPr>
          <w:i/>
          <w:iCs/>
        </w:rPr>
        <w:t xml:space="preserve">                                                       With silver cres</w:t>
      </w:r>
      <w:r w:rsidR="00F7090D">
        <w:rPr>
          <w:i/>
          <w:iCs/>
        </w:rPr>
        <w:t>c</w:t>
      </w:r>
      <w:r>
        <w:rPr>
          <w:i/>
          <w:iCs/>
        </w:rPr>
        <w:t>ent</w:t>
      </w:r>
      <w:r w:rsidR="00F7090D">
        <w:rPr>
          <w:i/>
          <w:iCs/>
        </w:rPr>
        <w:t xml:space="preserve"> on his arm,</w:t>
      </w:r>
    </w:p>
    <w:p w14:paraId="53C69EA3" w14:textId="06DF0C6C" w:rsidR="00F7090D" w:rsidRDefault="00F7090D" w:rsidP="002E4C89">
      <w:pPr>
        <w:spacing w:after="0"/>
        <w:rPr>
          <w:i/>
          <w:iCs/>
        </w:rPr>
      </w:pPr>
      <w:r>
        <w:rPr>
          <w:i/>
          <w:iCs/>
        </w:rPr>
        <w:t xml:space="preserve">                                                       Attends in order due</w:t>
      </w:r>
      <w:r w:rsidR="00921334">
        <w:rPr>
          <w:i/>
          <w:iCs/>
        </w:rPr>
        <w:t>.”</w:t>
      </w:r>
    </w:p>
    <w:p w14:paraId="35EC3233" w14:textId="4B86C5B1" w:rsidR="00921334" w:rsidRDefault="00B44919" w:rsidP="002E4C89">
      <w:pPr>
        <w:spacing w:after="0"/>
      </w:pPr>
      <w:r>
        <w:t>P</w:t>
      </w:r>
      <w:r w:rsidR="00921334">
        <w:t>receded</w:t>
      </w:r>
      <w:r>
        <w:t xml:space="preserve"> by </w:t>
      </w:r>
      <w:proofErr w:type="gramStart"/>
      <w:r>
        <w:t>a number of</w:t>
      </w:r>
      <w:proofErr w:type="gramEnd"/>
      <w:r>
        <w:t xml:space="preserve"> juveniles</w:t>
      </w:r>
      <w:r w:rsidR="0074070D">
        <w:t>, and playing</w:t>
      </w:r>
      <w:r w:rsidR="005E7722">
        <w:t>, and playing “Cheer, boys</w:t>
      </w:r>
      <w:r w:rsidR="002E5929">
        <w:t>,</w:t>
      </w:r>
      <w:r w:rsidR="005E7722">
        <w:t xml:space="preserve"> cheer</w:t>
      </w:r>
      <w:r w:rsidR="002E5929">
        <w:t xml:space="preserve">,” and “The Campbells are coming.” At the </w:t>
      </w:r>
      <w:r w:rsidR="00952C44">
        <w:t>High Pant the fair was again proclaimed, and again in Clayport Street</w:t>
      </w:r>
      <w:r w:rsidR="00CE501F">
        <w:t>, after which the cavalcade</w:t>
      </w:r>
      <w:r w:rsidR="000B4C7C">
        <w:t xml:space="preserve"> returned to the castle to refresh, and then went about their </w:t>
      </w:r>
      <w:r w:rsidR="00AC38D9">
        <w:t>business.</w:t>
      </w:r>
    </w:p>
    <w:p w14:paraId="0C5AF9E9" w14:textId="764FD735" w:rsidR="00AC38D9" w:rsidRDefault="00AC38D9" w:rsidP="002E4C89">
      <w:pPr>
        <w:spacing w:after="0"/>
      </w:pPr>
      <w:r>
        <w:t xml:space="preserve">   July fair </w:t>
      </w:r>
      <w:r w:rsidR="00E74314">
        <w:t>at</w:t>
      </w:r>
      <w:r>
        <w:t xml:space="preserve"> Alnwick</w:t>
      </w:r>
      <w:r w:rsidR="00E74314">
        <w:t xml:space="preserve"> is seldom </w:t>
      </w:r>
      <w:proofErr w:type="gramStart"/>
      <w:r w:rsidR="00E74314">
        <w:t>anything particular</w:t>
      </w:r>
      <w:proofErr w:type="gramEnd"/>
      <w:r w:rsidR="008A2031">
        <w:t>. Wet weather is bad for the fun, and the country folk “must make hay while the sun shines</w:t>
      </w:r>
      <w:r w:rsidR="00632C05">
        <w:t>.” There was no exception this year</w:t>
      </w:r>
      <w:r w:rsidR="008F5FA9">
        <w:t xml:space="preserve"> to the general dullness of the fair. It is true there was a cheap </w:t>
      </w:r>
      <w:r w:rsidR="00C51AAB">
        <w:t>Brummagem pedlar</w:t>
      </w:r>
      <w:r w:rsidR="00AF600D">
        <w:t xml:space="preserve">, with sham Morocco </w:t>
      </w:r>
      <w:proofErr w:type="gramStart"/>
      <w:r w:rsidR="00AF600D">
        <w:t>pocket-books</w:t>
      </w:r>
      <w:proofErr w:type="gramEnd"/>
      <w:r w:rsidR="00AF600D">
        <w:t xml:space="preserve">, iron razors and knives, </w:t>
      </w:r>
      <w:r w:rsidR="00727317">
        <w:t>and a vast variety of flashy articles, all la</w:t>
      </w:r>
      <w:r w:rsidR="00B95535">
        <w:t>cquer and varnish, made for sale</w:t>
      </w:r>
      <w:r w:rsidR="00E204A7">
        <w:t>, not use. There were two or three wheels of fortune</w:t>
      </w:r>
      <w:r w:rsidR="00C84BAD">
        <w:t xml:space="preserve"> – rank cheatery and gambling</w:t>
      </w:r>
      <w:r w:rsidR="00E91EB8">
        <w:t xml:space="preserve"> which the police ought to </w:t>
      </w:r>
      <w:proofErr w:type="gramStart"/>
      <w:r w:rsidR="00E91EB8">
        <w:t>look into</w:t>
      </w:r>
      <w:proofErr w:type="gramEnd"/>
      <w:r w:rsidR="00E91EB8">
        <w:t>. There was an artist taking profile portraits</w:t>
      </w:r>
      <w:r w:rsidR="004F769C">
        <w:t>, for twopence – striking likenesses which it required a vigorous imagination to discover. There was the usual show of horses, and of candy, claggum</w:t>
      </w:r>
      <w:r w:rsidR="00AC3D80">
        <w:t>, and other “guddies</w:t>
      </w:r>
      <w:r w:rsidR="007A042F">
        <w:t xml:space="preserve">,” and a man with a microscope, only a penny a peep; but, </w:t>
      </w:r>
      <w:proofErr w:type="gramStart"/>
      <w:r w:rsidR="007A042F">
        <w:t>on the whole</w:t>
      </w:r>
      <w:proofErr w:type="gramEnd"/>
      <w:r w:rsidR="00FF5313">
        <w:t>, the fair was little different from an ordinary market day</w:t>
      </w:r>
      <w:r w:rsidR="00FF5BA8">
        <w:t xml:space="preserve">, </w:t>
      </w:r>
      <w:r w:rsidR="00FF5BA8">
        <w:rPr>
          <w:i/>
          <w:iCs/>
        </w:rPr>
        <w:t xml:space="preserve">minus </w:t>
      </w:r>
      <w:r w:rsidR="00FF5BA8">
        <w:t>the butchers and</w:t>
      </w:r>
      <w:r w:rsidR="00674D81">
        <w:t xml:space="preserve"> butter-baskets.</w:t>
      </w:r>
    </w:p>
    <w:p w14:paraId="70000CFA" w14:textId="7BACED96" w:rsidR="00881857" w:rsidRDefault="00881857" w:rsidP="002E4C89">
      <w:pPr>
        <w:spacing w:after="0"/>
      </w:pPr>
      <w:r>
        <w:t xml:space="preserve">   </w:t>
      </w:r>
      <w:r>
        <w:rPr>
          <w:i/>
          <w:iCs/>
        </w:rPr>
        <w:t xml:space="preserve">Tuesday, July 29. – </w:t>
      </w:r>
      <w:r>
        <w:t>The annual gymnastic games, now an established element</w:t>
      </w:r>
      <w:r w:rsidR="004E2102">
        <w:t xml:space="preserve"> in the Alnwick constitution, took place this day, </w:t>
      </w:r>
      <w:r w:rsidR="00F9531C">
        <w:t xml:space="preserve">and numerous strangers were present. I do not intend to </w:t>
      </w:r>
      <w:proofErr w:type="gramStart"/>
      <w:r w:rsidR="00F9531C">
        <w:t>enter into</w:t>
      </w:r>
      <w:proofErr w:type="gramEnd"/>
      <w:r w:rsidR="00F9531C">
        <w:t xml:space="preserve"> any details</w:t>
      </w:r>
      <w:r w:rsidR="00B13DAF">
        <w:t xml:space="preserve"> of the jumping, running, &amp;c</w:t>
      </w:r>
      <w:r w:rsidR="00A05E4B">
        <w:t xml:space="preserve">, as that had already been done in the </w:t>
      </w:r>
      <w:r w:rsidR="00A05E4B">
        <w:rPr>
          <w:i/>
          <w:iCs/>
        </w:rPr>
        <w:t>Journal</w:t>
      </w:r>
      <w:r w:rsidR="004E1931">
        <w:rPr>
          <w:i/>
          <w:iCs/>
        </w:rPr>
        <w:t>.</w:t>
      </w:r>
      <w:r w:rsidR="004E1931">
        <w:t xml:space="preserve"> To my fancy, the games were very respectable</w:t>
      </w:r>
      <w:r w:rsidR="00452D64">
        <w:t>, conducted with decency and in good order, and rather dull. They improve every year</w:t>
      </w:r>
      <w:r w:rsidR="003A7569">
        <w:t xml:space="preserve">, and, as a harmless, though by no means </w:t>
      </w:r>
      <w:r w:rsidR="00F512D2">
        <w:t>intellectual, recreation, they deserve encouragement.</w:t>
      </w:r>
    </w:p>
    <w:p w14:paraId="6202C148" w14:textId="4F4EA85C" w:rsidR="00D52A16" w:rsidRDefault="00F512D2" w:rsidP="00B71E34">
      <w:pPr>
        <w:spacing w:after="120"/>
      </w:pPr>
      <w:r>
        <w:t xml:space="preserve">   I left Alnwick early the next morning</w:t>
      </w:r>
      <w:r w:rsidR="00DF1EA9">
        <w:t xml:space="preserve"> for Bambrough. Some women</w:t>
      </w:r>
      <w:r w:rsidR="009B0B27">
        <w:t xml:space="preserve"> were going out to the </w:t>
      </w:r>
      <w:proofErr w:type="gramStart"/>
      <w:r w:rsidR="009B0B27">
        <w:t>hay-making</w:t>
      </w:r>
      <w:proofErr w:type="gramEnd"/>
      <w:r w:rsidR="009B0B27">
        <w:t>, dressed in “uglies” which the peasantry have gained by the</w:t>
      </w:r>
      <w:r w:rsidR="00C42629">
        <w:t xml:space="preserve"> vagaries of fashion, and a few herring carts were coming in,</w:t>
      </w:r>
      <w:r w:rsidR="00191F82">
        <w:t xml:space="preserve"> driven by rough, unshaven</w:t>
      </w:r>
      <w:r w:rsidR="009B0B27">
        <w:t xml:space="preserve"> </w:t>
      </w:r>
      <w:r w:rsidR="00C10CE7">
        <w:t xml:space="preserve">beings, spotted with scales, and hawking up the </w:t>
      </w:r>
      <w:r w:rsidR="00D52A16">
        <w:t>well-known</w:t>
      </w:r>
      <w:r w:rsidR="00C10CE7">
        <w:t xml:space="preserve"> cry of</w:t>
      </w:r>
      <w:r w:rsidR="00D52A16">
        <w:t>,</w:t>
      </w:r>
    </w:p>
    <w:p w14:paraId="179DB1DB" w14:textId="13B758EF" w:rsidR="00B71E34" w:rsidRDefault="00B71E34" w:rsidP="00DC3117">
      <w:pPr>
        <w:pStyle w:val="Heading2"/>
      </w:pPr>
      <w:r>
        <w:t xml:space="preserve">                                                    </w:t>
      </w:r>
      <w:r w:rsidR="00DC3117">
        <w:t xml:space="preserve">     </w:t>
      </w:r>
      <w:r>
        <w:t xml:space="preserve">  “</w:t>
      </w:r>
      <w:r w:rsidR="00DC3117">
        <w:t>CALLER HERRING.”</w:t>
      </w:r>
    </w:p>
    <w:p w14:paraId="7BDB734E" w14:textId="0758E899" w:rsidR="0057504B" w:rsidRDefault="0057504B" w:rsidP="00A540E6">
      <w:pPr>
        <w:spacing w:after="0"/>
      </w:pPr>
      <w:r>
        <w:t xml:space="preserve">                                              </w:t>
      </w:r>
      <w:r w:rsidR="00804BD8">
        <w:t xml:space="preserve">     </w:t>
      </w:r>
      <w:r>
        <w:t xml:space="preserve">  When morning breaks on Rat</w:t>
      </w:r>
      <w:r w:rsidR="00804BD8">
        <w:t>cheugh Crag,</w:t>
      </w:r>
    </w:p>
    <w:p w14:paraId="78DFDF04" w14:textId="46B32E40" w:rsidR="00A540E6" w:rsidRDefault="00A540E6" w:rsidP="00A540E6">
      <w:pPr>
        <w:spacing w:after="0"/>
      </w:pPr>
      <w:r>
        <w:t xml:space="preserve">                                                     And gilds the summit of </w:t>
      </w:r>
      <w:r w:rsidR="00DC2E66">
        <w:t>Brizlee,</w:t>
      </w:r>
    </w:p>
    <w:p w14:paraId="6302339A" w14:textId="0FA771F4" w:rsidR="00DC2E66" w:rsidRDefault="00DC2E66" w:rsidP="00A540E6">
      <w:pPr>
        <w:spacing w:after="0"/>
      </w:pPr>
      <w:r>
        <w:t xml:space="preserve">                                                     Lights up the </w:t>
      </w:r>
      <w:r w:rsidR="00A12042">
        <w:t>azure vault of heaven,</w:t>
      </w:r>
    </w:p>
    <w:p w14:paraId="25CB48E0" w14:textId="15BD048F" w:rsidR="00492EB5" w:rsidRDefault="00492EB5" w:rsidP="00A540E6">
      <w:pPr>
        <w:spacing w:after="0"/>
      </w:pPr>
      <w:r>
        <w:t xml:space="preserve">                                                     And beautifies the </w:t>
      </w:r>
      <w:r w:rsidR="000133F9">
        <w:t>autumnal sea,</w:t>
      </w:r>
    </w:p>
    <w:p w14:paraId="0F64B19A" w14:textId="70C9FD1C" w:rsidR="000133F9" w:rsidRDefault="000133F9" w:rsidP="00A540E6">
      <w:pPr>
        <w:spacing w:after="0"/>
      </w:pPr>
      <w:r>
        <w:t xml:space="preserve">                                                     How sweet to walk up Clayport Street,</w:t>
      </w:r>
    </w:p>
    <w:p w14:paraId="1000020D" w14:textId="7EFF0251" w:rsidR="000133F9" w:rsidRDefault="000133F9" w:rsidP="00A540E6">
      <w:pPr>
        <w:spacing w:after="0"/>
      </w:pPr>
      <w:r>
        <w:t xml:space="preserve">                                                     </w:t>
      </w:r>
      <w:r w:rsidR="00701392">
        <w:t>Or down by Cannongate to turn</w:t>
      </w:r>
      <w:r w:rsidR="00F1585A">
        <w:t>,</w:t>
      </w:r>
    </w:p>
    <w:p w14:paraId="1808EB58" w14:textId="49616C29" w:rsidR="00F1585A" w:rsidRDefault="00F1585A" w:rsidP="00A540E6">
      <w:pPr>
        <w:spacing w:after="0"/>
      </w:pPr>
      <w:r>
        <w:t xml:space="preserve">                                                     And listen to the piercing cry</w:t>
      </w:r>
      <w:r w:rsidR="00554AE3">
        <w:t>,</w:t>
      </w:r>
    </w:p>
    <w:p w14:paraId="397F3D95" w14:textId="57E0CF8E" w:rsidR="00554AE3" w:rsidRDefault="00554AE3" w:rsidP="00A540E6">
      <w:pPr>
        <w:spacing w:after="0"/>
      </w:pPr>
      <w:r>
        <w:t xml:space="preserve">                                                     That wakes the echoes of the morn,</w:t>
      </w:r>
    </w:p>
    <w:p w14:paraId="66876BBA" w14:textId="07DD07AC" w:rsidR="0059616A" w:rsidRDefault="0059616A" w:rsidP="00A540E6">
      <w:pPr>
        <w:spacing w:after="0"/>
      </w:pPr>
      <w:r>
        <w:t xml:space="preserve">                                                     “Caller </w:t>
      </w:r>
      <w:r w:rsidR="003204CD">
        <w:t>herring”</w:t>
      </w:r>
      <w:r w:rsidR="003D2980">
        <w:t>,</w:t>
      </w:r>
      <w:r w:rsidR="003204CD">
        <w:t xml:space="preserve"> three a penny</w:t>
      </w:r>
      <w:r w:rsidR="003D2980">
        <w:t>,</w:t>
      </w:r>
    </w:p>
    <w:p w14:paraId="457C0F73" w14:textId="59ACB28C" w:rsidR="003D2980" w:rsidRDefault="003D2980" w:rsidP="00A540E6">
      <w:pPr>
        <w:spacing w:after="0"/>
      </w:pPr>
      <w:r>
        <w:t xml:space="preserve">                                                      Three a penny, three a penny</w:t>
      </w:r>
      <w:r w:rsidR="008A6F69">
        <w:t>,</w:t>
      </w:r>
    </w:p>
    <w:p w14:paraId="514A934E" w14:textId="2246F886" w:rsidR="008A6F69" w:rsidRDefault="008A6F69" w:rsidP="00A540E6">
      <w:pPr>
        <w:spacing w:after="0"/>
      </w:pPr>
      <w:r>
        <w:lastRenderedPageBreak/>
        <w:t xml:space="preserve">                                                     </w:t>
      </w:r>
      <w:r w:rsidR="00424E05">
        <w:t xml:space="preserve">  </w:t>
      </w:r>
      <w:r>
        <w:t xml:space="preserve"> “Caller herring, three a penny</w:t>
      </w:r>
      <w:r w:rsidR="00E85202">
        <w:t>,</w:t>
      </w:r>
    </w:p>
    <w:p w14:paraId="66D57AC8" w14:textId="39E82EFE" w:rsidR="00E85202" w:rsidRDefault="00E85202" w:rsidP="001E7A94">
      <w:pPr>
        <w:spacing w:after="120"/>
      </w:pPr>
      <w:r>
        <w:t xml:space="preserve">                                                    </w:t>
      </w:r>
      <w:r w:rsidR="001E7A94">
        <w:t xml:space="preserve">   </w:t>
      </w:r>
      <w:r>
        <w:t xml:space="preserve">  All alive, alive, alive</w:t>
      </w:r>
      <w:r w:rsidR="00424E05">
        <w:t xml:space="preserve"> O----h!</w:t>
      </w:r>
      <w:r w:rsidR="002D32CA">
        <w:t>”</w:t>
      </w:r>
    </w:p>
    <w:p w14:paraId="24AADD8F" w14:textId="17E62BD3" w:rsidR="001E7A94" w:rsidRDefault="001E7A94" w:rsidP="00492A1D">
      <w:pPr>
        <w:spacing w:after="0"/>
      </w:pPr>
      <w:r>
        <w:t xml:space="preserve">                                                         </w:t>
      </w:r>
      <w:r w:rsidR="005B26C3">
        <w:t>O well remembered words, again</w:t>
      </w:r>
      <w:r w:rsidR="00492A1D">
        <w:t>,</w:t>
      </w:r>
    </w:p>
    <w:p w14:paraId="742BEC41" w14:textId="2B0CD1EC" w:rsidR="00492A1D" w:rsidRDefault="00492A1D" w:rsidP="00492A1D">
      <w:pPr>
        <w:spacing w:after="0"/>
      </w:pPr>
      <w:r>
        <w:t xml:space="preserve">                                                         Recalling boyhood</w:t>
      </w:r>
      <w:r w:rsidR="004D2F38">
        <w:t>’s sunniest hours,</w:t>
      </w:r>
    </w:p>
    <w:p w14:paraId="25DE1EF5" w14:textId="62FB2F8E" w:rsidR="004D2F38" w:rsidRDefault="004D2F38" w:rsidP="00492A1D">
      <w:pPr>
        <w:spacing w:after="0"/>
      </w:pPr>
      <w:r>
        <w:t xml:space="preserve">                                                         The fields all rich with ripening beans</w:t>
      </w:r>
      <w:r w:rsidR="00D8009F">
        <w:t>,</w:t>
      </w:r>
    </w:p>
    <w:p w14:paraId="595C491B" w14:textId="01D2CBE3" w:rsidR="00D8009F" w:rsidRDefault="00D8009F" w:rsidP="00492A1D">
      <w:pPr>
        <w:spacing w:after="0"/>
      </w:pPr>
      <w:r>
        <w:t xml:space="preserve">                                                         The lanes with blossoming</w:t>
      </w:r>
      <w:r w:rsidR="0056116F">
        <w:t xml:space="preserve"> black bow-owers,</w:t>
      </w:r>
    </w:p>
    <w:p w14:paraId="0EE4875A" w14:textId="6AD4D50C" w:rsidR="0056116F" w:rsidRDefault="0056116F" w:rsidP="00492A1D">
      <w:pPr>
        <w:spacing w:after="0"/>
      </w:pPr>
      <w:r>
        <w:t xml:space="preserve">                                                         </w:t>
      </w:r>
      <w:r w:rsidR="00D11040">
        <w:t>The Stocking-burn</w:t>
      </w:r>
      <w:r w:rsidR="003745FA">
        <w:t>, the Doctor’s field,</w:t>
      </w:r>
    </w:p>
    <w:p w14:paraId="01FE2ACB" w14:textId="381EC2C4" w:rsidR="003745FA" w:rsidRDefault="003745FA" w:rsidP="00492A1D">
      <w:pPr>
        <w:spacing w:after="0"/>
      </w:pPr>
      <w:r>
        <w:t xml:space="preserve">                                                         Where often I was wont to play</w:t>
      </w:r>
      <w:r w:rsidR="00DB07A2">
        <w:t>,</w:t>
      </w:r>
    </w:p>
    <w:p w14:paraId="0F22A69C" w14:textId="4B0218F2" w:rsidR="00DB07A2" w:rsidRDefault="00DB07A2" w:rsidP="00492A1D">
      <w:pPr>
        <w:spacing w:after="0"/>
      </w:pPr>
      <w:r>
        <w:t xml:space="preserve">                                                         And Billy Angus squeaking out</w:t>
      </w:r>
      <w:r w:rsidR="003B18D0">
        <w:t>,</w:t>
      </w:r>
    </w:p>
    <w:p w14:paraId="2A83D6BB" w14:textId="6782A432" w:rsidR="003B18D0" w:rsidRDefault="003B18D0" w:rsidP="00492A1D">
      <w:pPr>
        <w:spacing w:after="0"/>
      </w:pPr>
      <w:r>
        <w:t xml:space="preserve">                                                         His old hereditary lay,</w:t>
      </w:r>
    </w:p>
    <w:p w14:paraId="19E21285" w14:textId="1B5F9793" w:rsidR="00444A76" w:rsidRDefault="00444A76" w:rsidP="00492A1D">
      <w:pPr>
        <w:spacing w:after="0"/>
      </w:pPr>
      <w:r>
        <w:t xml:space="preserve">                                                         “Caller herring, five for tuppence,</w:t>
      </w:r>
    </w:p>
    <w:p w14:paraId="6599DD7F" w14:textId="69764FB5" w:rsidR="00444A76" w:rsidRDefault="00444A76" w:rsidP="00492A1D">
      <w:pPr>
        <w:spacing w:after="0"/>
      </w:pPr>
      <w:r>
        <w:t xml:space="preserve">                                                          </w:t>
      </w:r>
      <w:r w:rsidR="0031602D">
        <w:t>Five for tuppence, five for tuppence,</w:t>
      </w:r>
    </w:p>
    <w:p w14:paraId="7ADCC8C3" w14:textId="055E9B93" w:rsidR="0031602D" w:rsidRDefault="0031602D" w:rsidP="00492A1D">
      <w:pPr>
        <w:spacing w:after="0"/>
      </w:pPr>
      <w:r>
        <w:t xml:space="preserve">                                                          </w:t>
      </w:r>
      <w:r w:rsidR="00E7210C">
        <w:t>“Caller herrin</w:t>
      </w:r>
      <w:r w:rsidR="000C4951">
        <w:t>g</w:t>
      </w:r>
      <w:r w:rsidR="00E7210C">
        <w:t>,</w:t>
      </w:r>
      <w:r w:rsidR="0017035E">
        <w:t xml:space="preserve"> Five for tuppence,</w:t>
      </w:r>
    </w:p>
    <w:p w14:paraId="4F6C6C3D" w14:textId="49D703CB" w:rsidR="0017035E" w:rsidRDefault="0017035E" w:rsidP="00430DEF">
      <w:pPr>
        <w:spacing w:after="120"/>
      </w:pPr>
      <w:r>
        <w:t xml:space="preserve">                                                          </w:t>
      </w:r>
      <w:r w:rsidR="00EB613F">
        <w:t>All alive, alive, alive O----h!</w:t>
      </w:r>
      <w:r w:rsidR="000C4951">
        <w:t>”</w:t>
      </w:r>
    </w:p>
    <w:p w14:paraId="58B95E62" w14:textId="29C99B40" w:rsidR="00430DEF" w:rsidRDefault="00430DEF" w:rsidP="00430DEF">
      <w:pPr>
        <w:spacing w:after="0"/>
      </w:pPr>
      <w:r>
        <w:t xml:space="preserve">                                                          </w:t>
      </w:r>
      <w:r w:rsidR="00F713F3">
        <w:t>I ne’er shall see another spring,</w:t>
      </w:r>
    </w:p>
    <w:p w14:paraId="3655A770" w14:textId="40E59325" w:rsidR="00F713F3" w:rsidRDefault="00F713F3" w:rsidP="00430DEF">
      <w:pPr>
        <w:spacing w:after="0"/>
      </w:pPr>
      <w:r>
        <w:t xml:space="preserve">                                                          Or climb another apple tree,</w:t>
      </w:r>
    </w:p>
    <w:p w14:paraId="424AC2D7" w14:textId="3346ACC6" w:rsidR="00B87EFB" w:rsidRDefault="00B87EFB" w:rsidP="00430DEF">
      <w:pPr>
        <w:spacing w:after="0"/>
      </w:pPr>
      <w:r>
        <w:t xml:space="preserve">                                                          My weary heart i</w:t>
      </w:r>
      <w:r w:rsidR="00AA5D46">
        <w:t>s breaking now,</w:t>
      </w:r>
    </w:p>
    <w:p w14:paraId="395F0A03" w14:textId="282EF1F5" w:rsidR="00AA5D46" w:rsidRDefault="00AA5D46" w:rsidP="00430DEF">
      <w:pPr>
        <w:spacing w:after="0"/>
      </w:pPr>
      <w:r>
        <w:t xml:space="preserve">                                                          My soul is yearning to be free,</w:t>
      </w:r>
    </w:p>
    <w:p w14:paraId="2C0507AA" w14:textId="1E66B0C1" w:rsidR="00AA5D46" w:rsidRDefault="00AA5D46" w:rsidP="00430DEF">
      <w:pPr>
        <w:spacing w:after="0"/>
      </w:pPr>
      <w:r>
        <w:t xml:space="preserve">                                                          </w:t>
      </w:r>
      <w:r w:rsidR="00A565D7">
        <w:t>In vain for me shall rose</w:t>
      </w:r>
      <w:r w:rsidR="00EB0C71">
        <w:t>s bud,</w:t>
      </w:r>
    </w:p>
    <w:p w14:paraId="6497A88A" w14:textId="016E6C96" w:rsidR="00EB0C71" w:rsidRDefault="00EB0C71" w:rsidP="00430DEF">
      <w:pPr>
        <w:spacing w:after="0"/>
      </w:pPr>
      <w:r>
        <w:t xml:space="preserve">                                                          Or woodlarks carol down the </w:t>
      </w:r>
      <w:r w:rsidR="001D1C14">
        <w:t>dale,</w:t>
      </w:r>
    </w:p>
    <w:p w14:paraId="04486F11" w14:textId="0C02D3B5" w:rsidR="001D1C14" w:rsidRDefault="001D1C14" w:rsidP="00430DEF">
      <w:pPr>
        <w:spacing w:after="0"/>
      </w:pPr>
      <w:r>
        <w:t xml:space="preserve">                                                          Or tinker</w:t>
      </w:r>
      <w:r w:rsidR="00287485">
        <w:t>-lads in cuddy carts,</w:t>
      </w:r>
    </w:p>
    <w:p w14:paraId="63807954" w14:textId="63FD14D0" w:rsidR="00287485" w:rsidRDefault="00287485" w:rsidP="00430DEF">
      <w:pPr>
        <w:spacing w:after="0"/>
      </w:pPr>
      <w:r>
        <w:t xml:space="preserve">                                                          </w:t>
      </w:r>
      <w:r w:rsidR="00DA4FD0">
        <w:t>Repeat their everlasting tale,</w:t>
      </w:r>
    </w:p>
    <w:p w14:paraId="7F144979" w14:textId="6E9DC8A5" w:rsidR="00DA4FD0" w:rsidRDefault="00DA4FD0" w:rsidP="00430DEF">
      <w:pPr>
        <w:spacing w:after="0"/>
      </w:pPr>
      <w:r>
        <w:t xml:space="preserve">                                                          </w:t>
      </w:r>
      <w:r w:rsidR="00983391">
        <w:t>“Caller herring, five a penny,</w:t>
      </w:r>
    </w:p>
    <w:p w14:paraId="36274659" w14:textId="6F389D05" w:rsidR="00983391" w:rsidRDefault="00983391" w:rsidP="00430DEF">
      <w:pPr>
        <w:spacing w:after="0"/>
      </w:pPr>
      <w:r>
        <w:t xml:space="preserve">                                                           Five a penny, five a penny,</w:t>
      </w:r>
    </w:p>
    <w:p w14:paraId="69ECCE30" w14:textId="3F743742" w:rsidR="00983391" w:rsidRDefault="00983391" w:rsidP="00430DEF">
      <w:pPr>
        <w:spacing w:after="0"/>
      </w:pPr>
      <w:r>
        <w:t xml:space="preserve">                                                           Caller herring, five a penny,</w:t>
      </w:r>
    </w:p>
    <w:p w14:paraId="6878C028" w14:textId="7C18BA0E" w:rsidR="00983391" w:rsidRDefault="00983391" w:rsidP="00430DEF">
      <w:pPr>
        <w:spacing w:after="0"/>
      </w:pPr>
      <w:r>
        <w:t xml:space="preserve">                                                           All alive, alive, alive, O---</w:t>
      </w:r>
      <w:r w:rsidR="00033D09">
        <w:t>-h!”                                         J.L.L.</w:t>
      </w:r>
    </w:p>
    <w:p w14:paraId="64265D0B" w14:textId="756EF3FD" w:rsidR="003745FA" w:rsidRDefault="003745FA" w:rsidP="00492A1D">
      <w:pPr>
        <w:spacing w:after="0"/>
      </w:pPr>
      <w:r>
        <w:t xml:space="preserve">                                                       </w:t>
      </w:r>
    </w:p>
    <w:p w14:paraId="03E7BB8B" w14:textId="11918D4B" w:rsidR="00492A1D" w:rsidRDefault="00492A1D" w:rsidP="001E7A94">
      <w:pPr>
        <w:spacing w:after="120"/>
      </w:pPr>
      <w:r>
        <w:t xml:space="preserve">                                                 </w:t>
      </w:r>
    </w:p>
    <w:p w14:paraId="6C2FBA8A" w14:textId="5FB59F29" w:rsidR="00554AE3" w:rsidRDefault="00554AE3" w:rsidP="00A540E6">
      <w:pPr>
        <w:spacing w:after="0"/>
      </w:pPr>
      <w:r>
        <w:t xml:space="preserve">                                                     </w:t>
      </w:r>
    </w:p>
    <w:p w14:paraId="13D0884C" w14:textId="690F345E" w:rsidR="00804BD8" w:rsidRPr="0057504B" w:rsidRDefault="00804BD8" w:rsidP="0057504B">
      <w:r>
        <w:t xml:space="preserve">                                                     </w:t>
      </w:r>
    </w:p>
    <w:p w14:paraId="44FFBA2B" w14:textId="77777777" w:rsidR="00D52A16" w:rsidRPr="004E1931" w:rsidRDefault="00D52A16" w:rsidP="002E4C89">
      <w:pPr>
        <w:spacing w:after="0"/>
      </w:pPr>
    </w:p>
    <w:sectPr w:rsidR="00D52A16" w:rsidRPr="004E19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39"/>
    <w:rsid w:val="000133F9"/>
    <w:rsid w:val="00033D09"/>
    <w:rsid w:val="000B4C7C"/>
    <w:rsid w:val="000C4951"/>
    <w:rsid w:val="00102939"/>
    <w:rsid w:val="0017035E"/>
    <w:rsid w:val="00184206"/>
    <w:rsid w:val="00191F82"/>
    <w:rsid w:val="001D1C14"/>
    <w:rsid w:val="001E7A94"/>
    <w:rsid w:val="002237E6"/>
    <w:rsid w:val="00287485"/>
    <w:rsid w:val="00291A3B"/>
    <w:rsid w:val="002D32CA"/>
    <w:rsid w:val="002D370C"/>
    <w:rsid w:val="002E4C89"/>
    <w:rsid w:val="002E5929"/>
    <w:rsid w:val="00313849"/>
    <w:rsid w:val="0031602D"/>
    <w:rsid w:val="003204CD"/>
    <w:rsid w:val="003745FA"/>
    <w:rsid w:val="003A7569"/>
    <w:rsid w:val="003B18D0"/>
    <w:rsid w:val="003D2980"/>
    <w:rsid w:val="00424E05"/>
    <w:rsid w:val="00430DEF"/>
    <w:rsid w:val="00444A76"/>
    <w:rsid w:val="00452D64"/>
    <w:rsid w:val="00492A1D"/>
    <w:rsid w:val="00492EB5"/>
    <w:rsid w:val="00494763"/>
    <w:rsid w:val="004C6C64"/>
    <w:rsid w:val="004D2F38"/>
    <w:rsid w:val="004E1931"/>
    <w:rsid w:val="004E2102"/>
    <w:rsid w:val="004F769C"/>
    <w:rsid w:val="00554AE3"/>
    <w:rsid w:val="0056116F"/>
    <w:rsid w:val="0057504B"/>
    <w:rsid w:val="0059616A"/>
    <w:rsid w:val="005B26C3"/>
    <w:rsid w:val="005E5025"/>
    <w:rsid w:val="005E7722"/>
    <w:rsid w:val="00632C05"/>
    <w:rsid w:val="00674D81"/>
    <w:rsid w:val="00701392"/>
    <w:rsid w:val="00727317"/>
    <w:rsid w:val="0074070D"/>
    <w:rsid w:val="00753F9E"/>
    <w:rsid w:val="00785F88"/>
    <w:rsid w:val="007A042F"/>
    <w:rsid w:val="007B1555"/>
    <w:rsid w:val="00804BD8"/>
    <w:rsid w:val="00881857"/>
    <w:rsid w:val="008A2031"/>
    <w:rsid w:val="008A6F69"/>
    <w:rsid w:val="008F5FA9"/>
    <w:rsid w:val="00921334"/>
    <w:rsid w:val="009247FF"/>
    <w:rsid w:val="00952C44"/>
    <w:rsid w:val="00955E3D"/>
    <w:rsid w:val="00983391"/>
    <w:rsid w:val="009B0B27"/>
    <w:rsid w:val="00A05E4B"/>
    <w:rsid w:val="00A12042"/>
    <w:rsid w:val="00A540E6"/>
    <w:rsid w:val="00A565D7"/>
    <w:rsid w:val="00AA5D46"/>
    <w:rsid w:val="00AC38D9"/>
    <w:rsid w:val="00AC3D80"/>
    <w:rsid w:val="00AF600D"/>
    <w:rsid w:val="00B13DAF"/>
    <w:rsid w:val="00B44919"/>
    <w:rsid w:val="00B71E34"/>
    <w:rsid w:val="00B765ED"/>
    <w:rsid w:val="00B87EFB"/>
    <w:rsid w:val="00B95535"/>
    <w:rsid w:val="00BB193E"/>
    <w:rsid w:val="00BF0491"/>
    <w:rsid w:val="00C10CE7"/>
    <w:rsid w:val="00C42629"/>
    <w:rsid w:val="00C51AAB"/>
    <w:rsid w:val="00C84BAD"/>
    <w:rsid w:val="00CE501F"/>
    <w:rsid w:val="00D11040"/>
    <w:rsid w:val="00D159DF"/>
    <w:rsid w:val="00D52A16"/>
    <w:rsid w:val="00D8009F"/>
    <w:rsid w:val="00DA4FD0"/>
    <w:rsid w:val="00DB07A2"/>
    <w:rsid w:val="00DC2E66"/>
    <w:rsid w:val="00DC3117"/>
    <w:rsid w:val="00DF1EA9"/>
    <w:rsid w:val="00E204A7"/>
    <w:rsid w:val="00E67E9C"/>
    <w:rsid w:val="00E7210C"/>
    <w:rsid w:val="00E74314"/>
    <w:rsid w:val="00E85202"/>
    <w:rsid w:val="00E91EB8"/>
    <w:rsid w:val="00EB0C71"/>
    <w:rsid w:val="00EB6070"/>
    <w:rsid w:val="00EB613F"/>
    <w:rsid w:val="00F02309"/>
    <w:rsid w:val="00F1585A"/>
    <w:rsid w:val="00F512D2"/>
    <w:rsid w:val="00F7090D"/>
    <w:rsid w:val="00F713F3"/>
    <w:rsid w:val="00F9531C"/>
    <w:rsid w:val="00FA34C8"/>
    <w:rsid w:val="00FF5313"/>
    <w:rsid w:val="00FF5BA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4BAD"/>
  <w15:chartTrackingRefBased/>
  <w15:docId w15:val="{7A224C0E-DF33-4BEF-8118-8F1E8B21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9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293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Collections</cp:lastModifiedBy>
  <cp:revision>102</cp:revision>
  <dcterms:created xsi:type="dcterms:W3CDTF">2021-06-14T09:01:00Z</dcterms:created>
  <dcterms:modified xsi:type="dcterms:W3CDTF">2023-11-01T12:43:00Z</dcterms:modified>
</cp:coreProperties>
</file>